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41" w:rsidRPr="003D346D" w:rsidRDefault="00F925DC" w:rsidP="00C51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 xml:space="preserve">О СТАРТЕ </w:t>
      </w:r>
      <w:r w:rsidR="00C51A41" w:rsidRPr="003D346D">
        <w:rPr>
          <w:rFonts w:ascii="Times New Roman" w:hAnsi="Times New Roman" w:cs="Times New Roman"/>
          <w:b/>
          <w:sz w:val="28"/>
          <w:szCs w:val="28"/>
        </w:rPr>
        <w:t xml:space="preserve">ОТКРЫТОГО МЕЖДУНАРОДНОГО КОНКУРСА </w:t>
      </w:r>
    </w:p>
    <w:p w:rsidR="00C51A41" w:rsidRPr="003D346D" w:rsidRDefault="00C51A41" w:rsidP="00C51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 xml:space="preserve">НА РАЗРАБОТКУ ЭСКИЗНОГО ПРОЕКТА </w:t>
      </w:r>
    </w:p>
    <w:p w:rsidR="00F925DC" w:rsidRPr="003D346D" w:rsidRDefault="00C51A41" w:rsidP="00C51A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 xml:space="preserve">СОБОРНОЙ МЕЧЕТИ Г.КАЗАНИ И ПРИЛЕГАЮЩЕЙ ТЕРРИТОРИИ </w:t>
      </w:r>
    </w:p>
    <w:p w:rsidR="008D4001" w:rsidRPr="003D346D" w:rsidRDefault="005F382C" w:rsidP="008D400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</w:rPr>
        <w:t xml:space="preserve">1 апреля, </w:t>
      </w:r>
      <w:r w:rsidR="00A454DF" w:rsidRPr="003D346D">
        <w:rPr>
          <w:rFonts w:ascii="Times New Roman" w:hAnsi="Times New Roman" w:cs="Times New Roman"/>
          <w:sz w:val="28"/>
          <w:szCs w:val="28"/>
        </w:rPr>
        <w:t>накануне первого дня</w:t>
      </w:r>
      <w:r w:rsidR="00273191" w:rsidRPr="003D346D">
        <w:rPr>
          <w:rFonts w:ascii="Times New Roman" w:hAnsi="Times New Roman" w:cs="Times New Roman"/>
          <w:sz w:val="28"/>
          <w:szCs w:val="28"/>
        </w:rPr>
        <w:t xml:space="preserve"> </w:t>
      </w:r>
      <w:r w:rsidRPr="003D346D">
        <w:rPr>
          <w:rFonts w:ascii="Times New Roman" w:hAnsi="Times New Roman" w:cs="Times New Roman"/>
          <w:sz w:val="28"/>
          <w:szCs w:val="28"/>
        </w:rPr>
        <w:t>священного месяца Рамазан,</w:t>
      </w:r>
      <w:r w:rsidR="00F925DC" w:rsidRPr="003D346D">
        <w:rPr>
          <w:rFonts w:ascii="Times New Roman" w:hAnsi="Times New Roman" w:cs="Times New Roman"/>
          <w:sz w:val="28"/>
          <w:szCs w:val="28"/>
        </w:rPr>
        <w:t xml:space="preserve"> </w:t>
      </w:r>
      <w:r w:rsidR="00953A50" w:rsidRPr="003D346D">
        <w:rPr>
          <w:rFonts w:ascii="Times New Roman" w:hAnsi="Times New Roman" w:cs="Times New Roman"/>
          <w:sz w:val="28"/>
          <w:szCs w:val="28"/>
        </w:rPr>
        <w:t xml:space="preserve">на брифинге, который состоится </w:t>
      </w:r>
      <w:r w:rsidR="00F925DC" w:rsidRPr="003D346D">
        <w:rPr>
          <w:rFonts w:ascii="Times New Roman" w:hAnsi="Times New Roman" w:cs="Times New Roman"/>
          <w:sz w:val="28"/>
          <w:szCs w:val="28"/>
        </w:rPr>
        <w:t xml:space="preserve">в </w:t>
      </w:r>
      <w:r w:rsidR="00953A50" w:rsidRPr="003D346D">
        <w:rPr>
          <w:rFonts w:ascii="Times New Roman" w:hAnsi="Times New Roman" w:cs="Times New Roman"/>
          <w:sz w:val="28"/>
          <w:szCs w:val="28"/>
        </w:rPr>
        <w:t>здании АО</w:t>
      </w:r>
      <w:r w:rsidR="00C51A41" w:rsidRPr="003D346D">
        <w:rPr>
          <w:rFonts w:ascii="Times New Roman" w:hAnsi="Times New Roman" w:cs="Times New Roman"/>
          <w:sz w:val="28"/>
          <w:szCs w:val="28"/>
        </w:rPr>
        <w:t xml:space="preserve"> </w:t>
      </w:r>
      <w:r w:rsidR="00953A50" w:rsidRPr="003D34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3A50" w:rsidRPr="003D346D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953A50" w:rsidRPr="003D346D">
        <w:rPr>
          <w:rFonts w:ascii="Times New Roman" w:hAnsi="Times New Roman" w:cs="Times New Roman"/>
          <w:sz w:val="28"/>
          <w:szCs w:val="28"/>
        </w:rPr>
        <w:t>»</w:t>
      </w:r>
      <w:r w:rsidR="007D10D6" w:rsidRPr="003D346D">
        <w:rPr>
          <w:rFonts w:ascii="Times New Roman" w:hAnsi="Times New Roman" w:cs="Times New Roman"/>
          <w:sz w:val="28"/>
          <w:szCs w:val="28"/>
        </w:rPr>
        <w:t>,</w:t>
      </w:r>
      <w:r w:rsidR="00F57F11" w:rsidRPr="003D346D">
        <w:rPr>
          <w:rFonts w:ascii="Times New Roman" w:hAnsi="Times New Roman" w:cs="Times New Roman"/>
          <w:sz w:val="28"/>
          <w:szCs w:val="28"/>
        </w:rPr>
        <w:t xml:space="preserve"> </w:t>
      </w:r>
      <w:r w:rsidRPr="003D346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925DC" w:rsidRPr="003D346D">
        <w:rPr>
          <w:rFonts w:ascii="Times New Roman" w:hAnsi="Times New Roman" w:cs="Times New Roman"/>
          <w:sz w:val="28"/>
          <w:szCs w:val="28"/>
        </w:rPr>
        <w:t xml:space="preserve">дан старт </w:t>
      </w:r>
      <w:r w:rsidR="00C51A41" w:rsidRPr="003D346D">
        <w:rPr>
          <w:rFonts w:ascii="Times New Roman" w:hAnsi="Times New Roman" w:cs="Times New Roman"/>
          <w:sz w:val="28"/>
          <w:szCs w:val="28"/>
        </w:rPr>
        <w:t>Открытому Международному конкурсу на разработку эскизного проекта Соборной мечети г</w:t>
      </w:r>
      <w:proofErr w:type="gramStart"/>
      <w:r w:rsidR="00C51A41" w:rsidRPr="003D34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51A41" w:rsidRPr="003D346D">
        <w:rPr>
          <w:rFonts w:ascii="Times New Roman" w:hAnsi="Times New Roman" w:cs="Times New Roman"/>
          <w:sz w:val="28"/>
          <w:szCs w:val="28"/>
        </w:rPr>
        <w:t xml:space="preserve">азани </w:t>
      </w:r>
      <w:r w:rsidR="00F925DC" w:rsidRPr="003D346D">
        <w:rPr>
          <w:rFonts w:ascii="Times New Roman" w:hAnsi="Times New Roman" w:cs="Times New Roman"/>
          <w:sz w:val="28"/>
          <w:szCs w:val="28"/>
        </w:rPr>
        <w:t>на 10 тыс. посетителей</w:t>
      </w:r>
      <w:r w:rsidR="008D4001" w:rsidRPr="003D346D">
        <w:rPr>
          <w:rFonts w:ascii="Times New Roman" w:hAnsi="Times New Roman" w:cs="Times New Roman"/>
          <w:sz w:val="28"/>
          <w:szCs w:val="28"/>
        </w:rPr>
        <w:t>.</w:t>
      </w:r>
      <w:r w:rsidR="00F57F11" w:rsidRPr="003D346D">
        <w:rPr>
          <w:rFonts w:ascii="Times New Roman" w:hAnsi="Times New Roman" w:cs="Times New Roman"/>
          <w:sz w:val="28"/>
          <w:szCs w:val="28"/>
        </w:rPr>
        <w:t xml:space="preserve"> </w:t>
      </w:r>
      <w:r w:rsidR="008D4001" w:rsidRPr="003D346D">
        <w:rPr>
          <w:rFonts w:ascii="Times New Roman" w:hAnsi="Times New Roman" w:cs="Times New Roman"/>
          <w:sz w:val="28"/>
          <w:szCs w:val="28"/>
        </w:rPr>
        <w:t xml:space="preserve">Ожидается, что закладка первого камня произойдет в этом году </w:t>
      </w:r>
      <w:r w:rsidR="00F57F11" w:rsidRPr="003D346D">
        <w:rPr>
          <w:rFonts w:ascii="Times New Roman" w:hAnsi="Times New Roman" w:cs="Times New Roman"/>
          <w:sz w:val="28"/>
          <w:szCs w:val="28"/>
        </w:rPr>
        <w:t xml:space="preserve">в мае </w:t>
      </w:r>
      <w:r w:rsidR="008D4001" w:rsidRPr="003D346D">
        <w:rPr>
          <w:rFonts w:ascii="Times New Roman" w:hAnsi="Times New Roman" w:cs="Times New Roman"/>
          <w:sz w:val="28"/>
          <w:szCs w:val="28"/>
        </w:rPr>
        <w:t>в рамках мероприятий, посвящен</w:t>
      </w:r>
      <w:r w:rsidR="00BB2E05" w:rsidRPr="003D346D">
        <w:rPr>
          <w:rFonts w:ascii="Times New Roman" w:hAnsi="Times New Roman" w:cs="Times New Roman"/>
          <w:sz w:val="28"/>
          <w:szCs w:val="28"/>
        </w:rPr>
        <w:t>ных 1100-летию принятия ислама Волжской Булгарией</w:t>
      </w:r>
      <w:r w:rsidR="008D4001" w:rsidRPr="003D3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001" w:rsidRPr="003D346D" w:rsidRDefault="008D4001" w:rsidP="008D400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как российские, так и иностранные компании. Претенденты могут объединиться в творческие коллективы, при формировании которых приветствуется включение профессиональных команд из Республики Татарстан. </w:t>
      </w:r>
    </w:p>
    <w:p w:rsidR="00953A50" w:rsidRPr="003D346D" w:rsidRDefault="00953A50" w:rsidP="00953A5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</w:rPr>
        <w:t>Конкурс</w:t>
      </w:r>
      <w:r w:rsidRPr="003D346D">
        <w:rPr>
          <w:rFonts w:ascii="Times New Roman" w:hAnsi="Times New Roman" w:cs="Times New Roman"/>
          <w:sz w:val="28"/>
          <w:szCs w:val="28"/>
          <w:lang w:val="tt-RU"/>
        </w:rPr>
        <w:t>ные работы</w:t>
      </w:r>
      <w:r w:rsidRPr="003D346D">
        <w:rPr>
          <w:rFonts w:ascii="Times New Roman" w:hAnsi="Times New Roman" w:cs="Times New Roman"/>
          <w:sz w:val="28"/>
          <w:szCs w:val="28"/>
        </w:rPr>
        <w:t xml:space="preserve"> проводятся до </w:t>
      </w:r>
      <w:r w:rsidRPr="003D346D">
        <w:rPr>
          <w:rFonts w:ascii="Times New Roman" w:hAnsi="Times New Roman" w:cs="Times New Roman"/>
          <w:b/>
          <w:sz w:val="28"/>
          <w:szCs w:val="28"/>
          <w:lang w:val="tt-RU"/>
        </w:rPr>
        <w:t>6 июля</w:t>
      </w:r>
      <w:r w:rsidRPr="003D346D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953A50" w:rsidRPr="003D346D" w:rsidRDefault="00953A50" w:rsidP="00953A5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</w:rPr>
        <w:t>Победитель конкурса будет объявлен</w:t>
      </w:r>
      <w:r w:rsidRPr="003D346D">
        <w:rPr>
          <w:rFonts w:ascii="Times New Roman" w:hAnsi="Times New Roman" w:cs="Times New Roman"/>
          <w:b/>
          <w:sz w:val="28"/>
          <w:szCs w:val="28"/>
        </w:rPr>
        <w:t xml:space="preserve"> 8 июля 2022 года.</w:t>
      </w:r>
    </w:p>
    <w:p w:rsidR="00471A60" w:rsidRPr="003D346D" w:rsidRDefault="00F925DC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не позднее </w:t>
      </w:r>
      <w:r w:rsidR="000E2157" w:rsidRPr="003D346D">
        <w:rPr>
          <w:rFonts w:ascii="Times New Roman" w:hAnsi="Times New Roman" w:cs="Times New Roman"/>
          <w:b/>
          <w:sz w:val="28"/>
          <w:szCs w:val="28"/>
        </w:rPr>
        <w:t>15</w:t>
      </w:r>
      <w:r w:rsidR="003B77F4" w:rsidRPr="003D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E86" w:rsidRPr="003D346D">
        <w:rPr>
          <w:rFonts w:ascii="Times New Roman" w:hAnsi="Times New Roman" w:cs="Times New Roman"/>
          <w:b/>
          <w:sz w:val="28"/>
          <w:szCs w:val="28"/>
        </w:rPr>
        <w:t>апрел</w:t>
      </w:r>
      <w:r w:rsidR="003B77F4" w:rsidRPr="003D346D">
        <w:rPr>
          <w:rFonts w:ascii="Times New Roman" w:hAnsi="Times New Roman" w:cs="Times New Roman"/>
          <w:b/>
          <w:sz w:val="28"/>
          <w:szCs w:val="28"/>
        </w:rPr>
        <w:t>я</w:t>
      </w:r>
      <w:r w:rsidRPr="003D346D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3D346D">
        <w:rPr>
          <w:rFonts w:ascii="Times New Roman" w:hAnsi="Times New Roman" w:cs="Times New Roman"/>
          <w:sz w:val="28"/>
          <w:szCs w:val="28"/>
        </w:rPr>
        <w:t xml:space="preserve"> заполнить</w:t>
      </w:r>
      <w:r w:rsidR="00471A60" w:rsidRPr="003D346D">
        <w:rPr>
          <w:rFonts w:ascii="Times New Roman" w:hAnsi="Times New Roman" w:cs="Times New Roman"/>
          <w:sz w:val="28"/>
          <w:szCs w:val="28"/>
        </w:rPr>
        <w:t xml:space="preserve"> </w:t>
      </w:r>
      <w:r w:rsidR="00745E86" w:rsidRPr="003D346D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Pr="003D346D">
        <w:rPr>
          <w:rFonts w:ascii="Times New Roman" w:hAnsi="Times New Roman" w:cs="Times New Roman"/>
          <w:sz w:val="28"/>
          <w:szCs w:val="28"/>
        </w:rPr>
        <w:t xml:space="preserve">заявку на </w:t>
      </w:r>
      <w:r w:rsidR="00745E86" w:rsidRPr="003D346D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Pr="003D346D">
        <w:rPr>
          <w:rFonts w:ascii="Times New Roman" w:hAnsi="Times New Roman" w:cs="Times New Roman"/>
          <w:sz w:val="28"/>
          <w:szCs w:val="28"/>
        </w:rPr>
        <w:t>конкурса:</w:t>
      </w:r>
      <w:r w:rsidR="00953A50" w:rsidRPr="003D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A50" w:rsidRPr="003D346D">
        <w:rPr>
          <w:rFonts w:ascii="Times New Roman" w:hAnsi="Times New Roman" w:cs="Times New Roman"/>
          <w:b/>
          <w:sz w:val="28"/>
          <w:szCs w:val="28"/>
          <w:lang w:val="en-US"/>
        </w:rPr>
        <w:t>submission</w:t>
      </w:r>
      <w:r w:rsidR="00745E86" w:rsidRPr="003D346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3B0C95" w:rsidRPr="003D346D">
        <w:rPr>
          <w:rFonts w:ascii="Times New Roman" w:hAnsi="Times New Roman" w:cs="Times New Roman"/>
          <w:b/>
          <w:sz w:val="28"/>
          <w:szCs w:val="28"/>
          <w:lang w:val="en-US"/>
        </w:rPr>
        <w:t>igelek</w:t>
      </w:r>
      <w:proofErr w:type="spellEnd"/>
      <w:r w:rsidR="003B0C95" w:rsidRPr="003D346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B0C95" w:rsidRPr="003D346D">
        <w:rPr>
          <w:rFonts w:ascii="Times New Roman" w:hAnsi="Times New Roman" w:cs="Times New Roman"/>
          <w:b/>
          <w:sz w:val="28"/>
          <w:szCs w:val="28"/>
          <w:lang w:val="en-US"/>
        </w:rPr>
        <w:t>tatar</w:t>
      </w:r>
      <w:proofErr w:type="spellEnd"/>
      <w:r w:rsidRPr="003D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A2" w:rsidRPr="003D346D" w:rsidRDefault="00F925DC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</w:rPr>
        <w:t>Конкурс будет проводиться с учетом Рекомендаций ЮНЕСКО, касающихся международных конкурсов</w:t>
      </w:r>
      <w:r w:rsidR="006A2F8C" w:rsidRPr="003D346D">
        <w:rPr>
          <w:rFonts w:ascii="Times New Roman" w:hAnsi="Times New Roman" w:cs="Times New Roman"/>
          <w:sz w:val="28"/>
          <w:szCs w:val="28"/>
        </w:rPr>
        <w:t xml:space="preserve"> </w:t>
      </w:r>
      <w:r w:rsidRPr="003D346D">
        <w:rPr>
          <w:rFonts w:ascii="Times New Roman" w:hAnsi="Times New Roman" w:cs="Times New Roman"/>
          <w:sz w:val="28"/>
          <w:szCs w:val="28"/>
        </w:rPr>
        <w:t>по архитектуре и градостроительству.</w:t>
      </w:r>
      <w:r w:rsidR="006A2F8C" w:rsidRPr="003D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60" w:rsidRPr="003D346D" w:rsidRDefault="00471A60" w:rsidP="008B7FCA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1A60" w:rsidRPr="003D346D" w:rsidRDefault="00471A60" w:rsidP="00F57F11">
      <w:pPr>
        <w:tabs>
          <w:tab w:val="left" w:pos="3430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>График Конкурса.</w:t>
      </w:r>
    </w:p>
    <w:p w:rsidR="005670D2" w:rsidRPr="003D346D" w:rsidRDefault="005670D2" w:rsidP="00F57F1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>1 апреля 2022 г.</w:t>
      </w:r>
      <w:r w:rsidRPr="003D346D">
        <w:rPr>
          <w:rFonts w:ascii="Times New Roman" w:hAnsi="Times New Roman" w:cs="Times New Roman"/>
          <w:sz w:val="28"/>
          <w:szCs w:val="28"/>
        </w:rPr>
        <w:t xml:space="preserve"> – начало приема заявок на участие в Конкурсе</w:t>
      </w:r>
    </w:p>
    <w:p w:rsidR="003B0C95" w:rsidRPr="003D346D" w:rsidRDefault="000E2157" w:rsidP="00F57F11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>15</w:t>
      </w:r>
      <w:r w:rsidR="003B0C95" w:rsidRPr="003D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F06" w:rsidRPr="003D346D">
        <w:rPr>
          <w:rFonts w:ascii="Times New Roman" w:hAnsi="Times New Roman" w:cs="Times New Roman"/>
          <w:b/>
          <w:sz w:val="28"/>
          <w:szCs w:val="28"/>
        </w:rPr>
        <w:t>апреля</w:t>
      </w:r>
      <w:r w:rsidR="003B0C95" w:rsidRPr="003D346D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3B0C95" w:rsidRPr="003D346D">
        <w:rPr>
          <w:rFonts w:ascii="Times New Roman" w:hAnsi="Times New Roman" w:cs="Times New Roman"/>
          <w:sz w:val="28"/>
          <w:szCs w:val="28"/>
        </w:rPr>
        <w:t xml:space="preserve"> – окончание приема заявок</w:t>
      </w:r>
    </w:p>
    <w:p w:rsidR="00CF1F06" w:rsidRPr="003D346D" w:rsidRDefault="000E2157" w:rsidP="00F57F11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>18</w:t>
      </w:r>
      <w:r w:rsidR="00CF1F06" w:rsidRPr="003D346D">
        <w:rPr>
          <w:rFonts w:ascii="Times New Roman" w:hAnsi="Times New Roman" w:cs="Times New Roman"/>
          <w:b/>
          <w:sz w:val="28"/>
          <w:szCs w:val="28"/>
        </w:rPr>
        <w:t xml:space="preserve"> апрел</w:t>
      </w:r>
      <w:r w:rsidR="005670D2" w:rsidRPr="003D346D">
        <w:rPr>
          <w:rFonts w:ascii="Times New Roman" w:hAnsi="Times New Roman" w:cs="Times New Roman"/>
          <w:b/>
          <w:sz w:val="28"/>
          <w:szCs w:val="28"/>
        </w:rPr>
        <w:t>я 2022 г.</w:t>
      </w:r>
      <w:r w:rsidR="001B376E" w:rsidRPr="003D346D">
        <w:rPr>
          <w:rFonts w:ascii="Times New Roman" w:hAnsi="Times New Roman" w:cs="Times New Roman"/>
          <w:sz w:val="28"/>
          <w:szCs w:val="28"/>
        </w:rPr>
        <w:t xml:space="preserve"> – </w:t>
      </w:r>
      <w:r w:rsidR="005670D2" w:rsidRPr="003D346D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51A41" w:rsidRPr="003D346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F1F06" w:rsidRPr="003D346D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F57F11" w:rsidRPr="003D346D">
        <w:rPr>
          <w:rFonts w:ascii="Times New Roman" w:hAnsi="Times New Roman" w:cs="Times New Roman"/>
          <w:sz w:val="28"/>
          <w:szCs w:val="28"/>
        </w:rPr>
        <w:t xml:space="preserve">  </w:t>
      </w:r>
      <w:r w:rsidR="00CF1F06" w:rsidRPr="003D346D">
        <w:rPr>
          <w:rFonts w:ascii="Times New Roman" w:hAnsi="Times New Roman" w:cs="Times New Roman"/>
          <w:sz w:val="28"/>
          <w:szCs w:val="28"/>
        </w:rPr>
        <w:t>финалистов</w:t>
      </w:r>
    </w:p>
    <w:p w:rsidR="005670D2" w:rsidRPr="003D346D" w:rsidRDefault="00CF1F06" w:rsidP="00F57F11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346D">
        <w:rPr>
          <w:rFonts w:ascii="Times New Roman" w:hAnsi="Times New Roman" w:cs="Times New Roman"/>
          <w:b/>
          <w:sz w:val="28"/>
          <w:szCs w:val="28"/>
        </w:rPr>
        <w:t>9-11</w:t>
      </w:r>
      <w:r w:rsidR="00CA1A98" w:rsidRPr="003D346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5670D2" w:rsidRPr="003D346D">
        <w:rPr>
          <w:rFonts w:ascii="Times New Roman" w:hAnsi="Times New Roman" w:cs="Times New Roman"/>
          <w:b/>
          <w:sz w:val="28"/>
          <w:szCs w:val="28"/>
        </w:rPr>
        <w:t xml:space="preserve"> 2022 г. </w:t>
      </w:r>
      <w:r w:rsidR="00F57F11" w:rsidRPr="003D346D">
        <w:rPr>
          <w:rFonts w:ascii="Times New Roman" w:hAnsi="Times New Roman" w:cs="Times New Roman"/>
          <w:b/>
          <w:sz w:val="28"/>
          <w:szCs w:val="28"/>
        </w:rPr>
        <w:t>–</w:t>
      </w:r>
      <w:r w:rsidR="001B376E" w:rsidRPr="003D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6E" w:rsidRPr="003D346D">
        <w:rPr>
          <w:rFonts w:ascii="Times New Roman" w:hAnsi="Times New Roman" w:cs="Times New Roman"/>
          <w:sz w:val="28"/>
          <w:szCs w:val="28"/>
        </w:rPr>
        <w:t>проведение</w:t>
      </w:r>
      <w:r w:rsidR="005670D2" w:rsidRPr="003D346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B376E" w:rsidRPr="003D346D">
        <w:rPr>
          <w:rFonts w:ascii="Times New Roman" w:hAnsi="Times New Roman" w:cs="Times New Roman"/>
          <w:sz w:val="28"/>
          <w:szCs w:val="28"/>
        </w:rPr>
        <w:t>а</w:t>
      </w:r>
      <w:r w:rsidR="005670D2" w:rsidRPr="003D346D">
        <w:rPr>
          <w:rFonts w:ascii="Times New Roman" w:hAnsi="Times New Roman" w:cs="Times New Roman"/>
          <w:sz w:val="28"/>
          <w:szCs w:val="28"/>
        </w:rPr>
        <w:t xml:space="preserve"> для Финалистов</w:t>
      </w:r>
      <w:r w:rsidR="001B376E" w:rsidRPr="003D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D2" w:rsidRPr="003D346D" w:rsidRDefault="00C51A41" w:rsidP="00F57F1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>1 июля</w:t>
      </w:r>
      <w:r w:rsidR="00CF1F06" w:rsidRPr="003D346D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CF1F06" w:rsidRPr="003D346D">
        <w:rPr>
          <w:rFonts w:ascii="Times New Roman" w:hAnsi="Times New Roman" w:cs="Times New Roman"/>
          <w:sz w:val="28"/>
          <w:szCs w:val="28"/>
        </w:rPr>
        <w:t xml:space="preserve"> – окончание приема конкурсных предложений</w:t>
      </w:r>
    </w:p>
    <w:p w:rsidR="00CF1F06" w:rsidRPr="003D346D" w:rsidRDefault="00CF1F06" w:rsidP="00F57F1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>6 июля</w:t>
      </w:r>
      <w:r w:rsidR="005670D2" w:rsidRPr="003D346D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F57F11" w:rsidRPr="003D346D">
        <w:rPr>
          <w:rFonts w:ascii="Times New Roman" w:hAnsi="Times New Roman" w:cs="Times New Roman"/>
          <w:sz w:val="28"/>
          <w:szCs w:val="28"/>
        </w:rPr>
        <w:t xml:space="preserve"> – </w:t>
      </w:r>
      <w:r w:rsidR="001B376E" w:rsidRPr="003D346D">
        <w:rPr>
          <w:rFonts w:ascii="Times New Roman" w:hAnsi="Times New Roman" w:cs="Times New Roman"/>
          <w:sz w:val="28"/>
          <w:szCs w:val="28"/>
        </w:rPr>
        <w:t>заседание</w:t>
      </w:r>
      <w:r w:rsidRPr="003D346D">
        <w:rPr>
          <w:rFonts w:ascii="Times New Roman" w:hAnsi="Times New Roman" w:cs="Times New Roman"/>
          <w:sz w:val="28"/>
          <w:szCs w:val="28"/>
        </w:rPr>
        <w:t xml:space="preserve"> Жюри</w:t>
      </w:r>
      <w:r w:rsidR="001B376E" w:rsidRPr="003D346D">
        <w:rPr>
          <w:rFonts w:ascii="Times New Roman" w:hAnsi="Times New Roman" w:cs="Times New Roman"/>
          <w:sz w:val="28"/>
          <w:szCs w:val="28"/>
        </w:rPr>
        <w:t xml:space="preserve"> по выбору Победителя</w:t>
      </w:r>
      <w:r w:rsidRPr="003D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D2" w:rsidRPr="003D346D" w:rsidRDefault="00CA1A98" w:rsidP="00F57F1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b/>
          <w:sz w:val="28"/>
          <w:szCs w:val="28"/>
        </w:rPr>
        <w:t>8 июля</w:t>
      </w:r>
      <w:r w:rsidR="005670D2" w:rsidRPr="003D346D">
        <w:rPr>
          <w:rFonts w:ascii="Times New Roman" w:hAnsi="Times New Roman" w:cs="Times New Roman"/>
          <w:b/>
          <w:sz w:val="28"/>
          <w:szCs w:val="28"/>
        </w:rPr>
        <w:t xml:space="preserve"> 2022г.</w:t>
      </w:r>
      <w:r w:rsidR="005670D2" w:rsidRPr="003D346D">
        <w:rPr>
          <w:rFonts w:ascii="Times New Roman" w:hAnsi="Times New Roman" w:cs="Times New Roman"/>
          <w:sz w:val="28"/>
          <w:szCs w:val="28"/>
        </w:rPr>
        <w:t xml:space="preserve"> – </w:t>
      </w:r>
      <w:r w:rsidR="001B376E" w:rsidRPr="003D346D">
        <w:rPr>
          <w:rFonts w:ascii="Times New Roman" w:hAnsi="Times New Roman" w:cs="Times New Roman"/>
          <w:sz w:val="28"/>
          <w:szCs w:val="28"/>
        </w:rPr>
        <w:t>объявление Победителя</w:t>
      </w:r>
      <w:r w:rsidR="005670D2" w:rsidRPr="003D346D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471A60" w:rsidRPr="003D346D" w:rsidRDefault="00471A60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925DC" w:rsidRPr="003D346D" w:rsidRDefault="00F925DC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</w:rPr>
        <w:t>Победителем будет признан автор лучшего конкурсного предложения, выбранного в результате</w:t>
      </w:r>
      <w:r w:rsidR="00026C5B" w:rsidRPr="003D346D">
        <w:rPr>
          <w:rFonts w:ascii="Times New Roman" w:hAnsi="Times New Roman" w:cs="Times New Roman"/>
          <w:sz w:val="28"/>
          <w:szCs w:val="28"/>
        </w:rPr>
        <w:t xml:space="preserve"> </w:t>
      </w:r>
      <w:r w:rsidRPr="003D346D">
        <w:rPr>
          <w:rFonts w:ascii="Times New Roman" w:hAnsi="Times New Roman" w:cs="Times New Roman"/>
          <w:sz w:val="28"/>
          <w:szCs w:val="28"/>
        </w:rPr>
        <w:t xml:space="preserve">голосования членов Жюри конкурса. По итогам заседания Жюри Победителю и </w:t>
      </w:r>
      <w:r w:rsidR="00CE5B07" w:rsidRPr="003D346D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3D346D">
        <w:rPr>
          <w:rFonts w:ascii="Times New Roman" w:hAnsi="Times New Roman" w:cs="Times New Roman"/>
          <w:sz w:val="28"/>
          <w:szCs w:val="28"/>
        </w:rPr>
        <w:t>финалистам будет</w:t>
      </w:r>
      <w:r w:rsidR="001F1BAB" w:rsidRPr="003D346D">
        <w:rPr>
          <w:rFonts w:ascii="Times New Roman" w:hAnsi="Times New Roman" w:cs="Times New Roman"/>
          <w:sz w:val="28"/>
          <w:szCs w:val="28"/>
        </w:rPr>
        <w:t xml:space="preserve"> произведена вы</w:t>
      </w:r>
      <w:r w:rsidRPr="003D346D">
        <w:rPr>
          <w:rFonts w:ascii="Times New Roman" w:hAnsi="Times New Roman" w:cs="Times New Roman"/>
          <w:sz w:val="28"/>
          <w:szCs w:val="28"/>
        </w:rPr>
        <w:t>плата в соответствующем размере:</w:t>
      </w:r>
    </w:p>
    <w:p w:rsidR="00CE5B07" w:rsidRPr="003D346D" w:rsidRDefault="00563178" w:rsidP="008460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  <w:lang w:val="tt-RU"/>
        </w:rPr>
        <w:lastRenderedPageBreak/>
        <w:t>Первое</w:t>
      </w:r>
      <w:r w:rsidR="00CE5B07" w:rsidRPr="003D346D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CE5B07" w:rsidRPr="003D346D">
        <w:rPr>
          <w:rFonts w:ascii="Times New Roman" w:hAnsi="Times New Roman" w:cs="Times New Roman"/>
          <w:b/>
          <w:sz w:val="28"/>
          <w:szCs w:val="28"/>
        </w:rPr>
        <w:t>2 500 000 руб</w:t>
      </w:r>
      <w:r w:rsidRPr="003D346D">
        <w:rPr>
          <w:rFonts w:ascii="Times New Roman" w:hAnsi="Times New Roman" w:cs="Times New Roman"/>
          <w:b/>
          <w:sz w:val="28"/>
          <w:szCs w:val="28"/>
        </w:rPr>
        <w:t>лей</w:t>
      </w:r>
      <w:r w:rsidRPr="003D346D">
        <w:rPr>
          <w:rFonts w:ascii="Times New Roman" w:hAnsi="Times New Roman" w:cs="Times New Roman"/>
          <w:b/>
          <w:sz w:val="28"/>
          <w:szCs w:val="28"/>
          <w:lang w:val="tt-RU"/>
        </w:rPr>
        <w:t>;</w:t>
      </w:r>
    </w:p>
    <w:p w:rsidR="00563178" w:rsidRPr="003D346D" w:rsidRDefault="00563178" w:rsidP="008460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  <w:lang w:val="tt-RU"/>
        </w:rPr>
        <w:t xml:space="preserve">Второе место –  </w:t>
      </w:r>
      <w:r w:rsidRPr="003D346D">
        <w:rPr>
          <w:rFonts w:ascii="Times New Roman" w:hAnsi="Times New Roman" w:cs="Times New Roman"/>
          <w:b/>
          <w:sz w:val="28"/>
          <w:szCs w:val="28"/>
        </w:rPr>
        <w:t xml:space="preserve">1 000 </w:t>
      </w:r>
      <w:proofErr w:type="spellStart"/>
      <w:r w:rsidRPr="003D346D">
        <w:rPr>
          <w:rFonts w:ascii="Times New Roman" w:hAnsi="Times New Roman" w:cs="Times New Roman"/>
          <w:b/>
          <w:sz w:val="28"/>
          <w:szCs w:val="28"/>
        </w:rPr>
        <w:t>000</w:t>
      </w:r>
      <w:proofErr w:type="spellEnd"/>
      <w:r w:rsidRPr="003D346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D346D">
        <w:rPr>
          <w:rFonts w:ascii="Times New Roman" w:hAnsi="Times New Roman" w:cs="Times New Roman"/>
          <w:b/>
          <w:sz w:val="28"/>
          <w:szCs w:val="28"/>
          <w:lang w:val="tt-RU"/>
        </w:rPr>
        <w:t>;</w:t>
      </w:r>
    </w:p>
    <w:p w:rsidR="00563178" w:rsidRPr="003D346D" w:rsidRDefault="00563178" w:rsidP="008460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6D">
        <w:rPr>
          <w:rFonts w:ascii="Times New Roman" w:hAnsi="Times New Roman" w:cs="Times New Roman"/>
          <w:sz w:val="28"/>
          <w:szCs w:val="28"/>
          <w:lang w:val="tt-RU"/>
        </w:rPr>
        <w:t>Трет</w:t>
      </w:r>
      <w:proofErr w:type="spellStart"/>
      <w:r w:rsidRPr="003D346D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3D346D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3D346D">
        <w:rPr>
          <w:rFonts w:ascii="Times New Roman" w:hAnsi="Times New Roman" w:cs="Times New Roman"/>
          <w:b/>
          <w:sz w:val="28"/>
          <w:szCs w:val="28"/>
        </w:rPr>
        <w:t>500 000 рублей.</w:t>
      </w:r>
    </w:p>
    <w:p w:rsidR="008B7FCA" w:rsidRPr="003D346D" w:rsidRDefault="008B7FCA" w:rsidP="008460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FCA" w:rsidRPr="003D346D" w:rsidRDefault="008B7FCA" w:rsidP="008460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FCA" w:rsidRPr="003D346D" w:rsidRDefault="008B7FCA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B7FCA" w:rsidRPr="003D346D" w:rsidSect="00A454D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1C2D"/>
    <w:multiLevelType w:val="hybridMultilevel"/>
    <w:tmpl w:val="297039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DC"/>
    <w:rsid w:val="000142B5"/>
    <w:rsid w:val="0001559F"/>
    <w:rsid w:val="00026C5B"/>
    <w:rsid w:val="000600BF"/>
    <w:rsid w:val="000A61A1"/>
    <w:rsid w:val="000D3A26"/>
    <w:rsid w:val="000E2157"/>
    <w:rsid w:val="0019180C"/>
    <w:rsid w:val="00194D74"/>
    <w:rsid w:val="001B376E"/>
    <w:rsid w:val="001B7B76"/>
    <w:rsid w:val="001F1BAB"/>
    <w:rsid w:val="00200883"/>
    <w:rsid w:val="00273191"/>
    <w:rsid w:val="00282F40"/>
    <w:rsid w:val="002C59F7"/>
    <w:rsid w:val="00324593"/>
    <w:rsid w:val="003512FF"/>
    <w:rsid w:val="0035482E"/>
    <w:rsid w:val="003621B8"/>
    <w:rsid w:val="0037677D"/>
    <w:rsid w:val="003B0C95"/>
    <w:rsid w:val="003B77F4"/>
    <w:rsid w:val="003D346D"/>
    <w:rsid w:val="00402225"/>
    <w:rsid w:val="00471A60"/>
    <w:rsid w:val="004A0A01"/>
    <w:rsid w:val="005268D0"/>
    <w:rsid w:val="005619F2"/>
    <w:rsid w:val="00563178"/>
    <w:rsid w:val="005670D2"/>
    <w:rsid w:val="005E73E7"/>
    <w:rsid w:val="005F382C"/>
    <w:rsid w:val="00613D49"/>
    <w:rsid w:val="00615C70"/>
    <w:rsid w:val="00636EE0"/>
    <w:rsid w:val="0065299E"/>
    <w:rsid w:val="00671EA5"/>
    <w:rsid w:val="006A2F8C"/>
    <w:rsid w:val="006E2DD2"/>
    <w:rsid w:val="006E5357"/>
    <w:rsid w:val="007115C3"/>
    <w:rsid w:val="007376DB"/>
    <w:rsid w:val="00745E86"/>
    <w:rsid w:val="007875BB"/>
    <w:rsid w:val="0079429D"/>
    <w:rsid w:val="007B40E2"/>
    <w:rsid w:val="007C1F51"/>
    <w:rsid w:val="007D10D6"/>
    <w:rsid w:val="008223AE"/>
    <w:rsid w:val="008460EF"/>
    <w:rsid w:val="008B7FCA"/>
    <w:rsid w:val="008D4001"/>
    <w:rsid w:val="00901F98"/>
    <w:rsid w:val="00953A50"/>
    <w:rsid w:val="009613A2"/>
    <w:rsid w:val="009855A9"/>
    <w:rsid w:val="00A454DF"/>
    <w:rsid w:val="00A60920"/>
    <w:rsid w:val="00A86249"/>
    <w:rsid w:val="00AB2B1A"/>
    <w:rsid w:val="00B36F3B"/>
    <w:rsid w:val="00B40002"/>
    <w:rsid w:val="00B8444B"/>
    <w:rsid w:val="00BA7B2E"/>
    <w:rsid w:val="00BB2E05"/>
    <w:rsid w:val="00BE29EE"/>
    <w:rsid w:val="00C51A41"/>
    <w:rsid w:val="00C94648"/>
    <w:rsid w:val="00CA1A98"/>
    <w:rsid w:val="00CE5B07"/>
    <w:rsid w:val="00CF1F06"/>
    <w:rsid w:val="00CF35A3"/>
    <w:rsid w:val="00D57A1A"/>
    <w:rsid w:val="00DE7336"/>
    <w:rsid w:val="00E86A41"/>
    <w:rsid w:val="00E915D2"/>
    <w:rsid w:val="00E94A0B"/>
    <w:rsid w:val="00EA068B"/>
    <w:rsid w:val="00EE32B0"/>
    <w:rsid w:val="00F123BC"/>
    <w:rsid w:val="00F57F11"/>
    <w:rsid w:val="00F9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5E56-42B9-411A-A5BE-7CDA603E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14</cp:revision>
  <cp:lastPrinted>2022-03-28T13:27:00Z</cp:lastPrinted>
  <dcterms:created xsi:type="dcterms:W3CDTF">2022-03-29T13:41:00Z</dcterms:created>
  <dcterms:modified xsi:type="dcterms:W3CDTF">2022-03-31T14:54:00Z</dcterms:modified>
</cp:coreProperties>
</file>